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0BFDA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UMOWA</w:t>
      </w:r>
    </w:p>
    <w:p w14:paraId="39ACE33D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POWIERZENIA PRZETWARZANIA DANYCH OSOBOWYCH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38967B38" w14:textId="77777777" w:rsidR="00620A65" w:rsidRPr="00EF67BE" w:rsidRDefault="00620A65" w:rsidP="00620A6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0001E7F1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zawarta </w:t>
      </w:r>
      <w:r w:rsidRPr="00EF67BE">
        <w:rPr>
          <w:rStyle w:val="normaltextrun"/>
          <w:rFonts w:ascii="Verdana" w:eastAsia="Calibri" w:hAnsi="Verdana" w:cs="Times"/>
          <w:sz w:val="20"/>
          <w:szCs w:val="20"/>
          <w:shd w:val="clear" w:color="auto" w:fill="808080" w:themeFill="background1" w:themeFillShade="80"/>
        </w:rPr>
        <w:t>………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w ………………, zwana dalej „</w:t>
      </w: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Umową Powierzenia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”, pomiędzy:</w:t>
      </w:r>
    </w:p>
    <w:p w14:paraId="642BBECC" w14:textId="77777777" w:rsidR="00620A65" w:rsidRPr="00EF67BE" w:rsidRDefault="00620A65" w:rsidP="00620A65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Generalnym Dyrektorem Dróg Krajowych i Autostrad, </w:t>
      </w:r>
      <w:r w:rsidRPr="00EF67BE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EF67BE">
        <w:rPr>
          <w:rFonts w:ascii="Verdana" w:hAnsi="Verdana" w:cs="Times"/>
          <w:b/>
          <w:bCs/>
          <w:sz w:val="20"/>
          <w:szCs w:val="20"/>
        </w:rPr>
        <w:t>Administratorem</w:t>
      </w:r>
      <w:r w:rsidRPr="00EF67BE"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7D43856E" w14:textId="77777777" w:rsidR="00620A65" w:rsidRPr="00EF67BE" w:rsidRDefault="00620A65" w:rsidP="00620A65">
      <w:pPr>
        <w:pStyle w:val="ARTartustawynprozporzdzenia"/>
        <w:ind w:firstLine="0"/>
        <w:jc w:val="left"/>
        <w:rPr>
          <w:rFonts w:ascii="Verdana" w:hAnsi="Verdana"/>
          <w:sz w:val="20"/>
        </w:rPr>
      </w:pPr>
      <w:r w:rsidRPr="00EF67BE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…………………………………………………………………………………………………...</w:t>
      </w:r>
    </w:p>
    <w:p w14:paraId="2262B530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a</w:t>
      </w:r>
    </w:p>
    <w:p w14:paraId="3FCDBF64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…………………………………………………………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, wpisaną do rejestru przedsiębiorców prowadzonego przez Sąd ………………………………………………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., nr KRS 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 REGON 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, NIP ………………………………………,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</w:t>
      </w: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„Przetwarzającym”,</w:t>
      </w:r>
      <w:r w:rsidRPr="00EF67BE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reprezentowaną przez:</w:t>
      </w:r>
    </w:p>
    <w:p w14:paraId="533427B5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……….., </w:t>
      </w:r>
    </w:p>
    <w:p w14:paraId="12E4366E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5808CE1C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4D7F232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łącznie zwane „</w:t>
      </w:r>
      <w:r w:rsidRPr="00EF67BE">
        <w:rPr>
          <w:rStyle w:val="normaltextrun"/>
          <w:rFonts w:ascii="Verdana" w:eastAsia="Calibri" w:hAnsi="Verdana" w:cs="Times"/>
          <w:b/>
          <w:sz w:val="20"/>
          <w:szCs w:val="20"/>
        </w:rPr>
        <w:t>Stronami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”</w:t>
      </w:r>
    </w:p>
    <w:p w14:paraId="4B7342D4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1.</w:t>
      </w:r>
    </w:p>
    <w:p w14:paraId="1FD7909D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Powierzenie przetwarzania danych osobowych</w:t>
      </w:r>
    </w:p>
    <w:p w14:paraId="2BD3A975" w14:textId="77777777" w:rsidR="00620A65" w:rsidRPr="00EF67BE" w:rsidRDefault="00620A65" w:rsidP="00620A65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celu wykonania umowy nr…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 z ……………………………………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EF67BE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, zwane dalej „Rozporządzeniem”.</w:t>
      </w:r>
    </w:p>
    <w:p w14:paraId="7218BFD9" w14:textId="77777777" w:rsidR="00620A65" w:rsidRPr="00EF67BE" w:rsidRDefault="00620A65" w:rsidP="00620A65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Style w:val="contextualspellingandgrammarerror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Przetwarzanie danych przez Przetwarzającego obejmuje dane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 xml:space="preserve">osobowe </w:t>
      </w:r>
    </w:p>
    <w:p w14:paraId="3A84D993" w14:textId="77777777" w:rsidR="00620A65" w:rsidRPr="00EF67BE" w:rsidRDefault="00620A65" w:rsidP="00620A65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1) pracowników,</w:t>
      </w:r>
    </w:p>
    <w:p w14:paraId="159BAC0E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2) osób zawartych w dokumentacji przetargowej,</w:t>
      </w:r>
    </w:p>
    <w:p w14:paraId="10244BC9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3) osób fizycznych mających swój interes osobisty lub prawny,</w:t>
      </w:r>
    </w:p>
    <w:p w14:paraId="5B7C286C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w zakresie:</w:t>
      </w:r>
    </w:p>
    <w:p w14:paraId="45279F3C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1) imię,</w:t>
      </w:r>
    </w:p>
    <w:p w14:paraId="1C149F22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2) nazwisko, </w:t>
      </w:r>
    </w:p>
    <w:p w14:paraId="5E29A920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3) adres zamieszkania, </w:t>
      </w:r>
    </w:p>
    <w:p w14:paraId="7F4A1F4A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4) nr Pesel, </w:t>
      </w:r>
    </w:p>
    <w:p w14:paraId="599F64F3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5) nr rachunku bankowego, </w:t>
      </w:r>
    </w:p>
    <w:p w14:paraId="52F09CE9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6) nr telefonu, </w:t>
      </w:r>
    </w:p>
    <w:p w14:paraId="73C0804A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7) adres e-mail, </w:t>
      </w:r>
    </w:p>
    <w:p w14:paraId="3B069B6E" w14:textId="77777777" w:rsidR="00620A65" w:rsidRPr="00EF67BE" w:rsidRDefault="00620A65" w:rsidP="00620A65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8) wizerunek</w:t>
      </w:r>
    </w:p>
    <w:p w14:paraId="0785B13E" w14:textId="77777777" w:rsidR="00620A65" w:rsidRPr="00EF67BE" w:rsidRDefault="00620A65" w:rsidP="00620A65">
      <w:pPr>
        <w:pStyle w:val="Bezodstpw"/>
        <w:ind w:firstLine="360"/>
        <w:rPr>
          <w:rFonts w:ascii="Verdana" w:hAnsi="Verdana" w:cstheme="minorHAnsi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3.   Przetwarzający jest uprawniony do wykonywania, na danych osobowych, o których mowa w  </w:t>
      </w:r>
      <w:r w:rsidRPr="00EF67BE">
        <w:rPr>
          <w:rStyle w:val="normaltextrun"/>
          <w:rFonts w:ascii="Verdana" w:hAnsi="Verdana" w:cs="Times"/>
          <w:sz w:val="20"/>
          <w:szCs w:val="20"/>
        </w:rPr>
        <w:br/>
        <w:t xml:space="preserve">            1 ust. 2, następujących </w:t>
      </w:r>
      <w:proofErr w:type="gramStart"/>
      <w:r w:rsidRPr="00EF67BE">
        <w:rPr>
          <w:rStyle w:val="normaltextrun"/>
          <w:rFonts w:ascii="Verdana" w:hAnsi="Verdana" w:cs="Times"/>
          <w:sz w:val="20"/>
          <w:szCs w:val="20"/>
        </w:rPr>
        <w:t xml:space="preserve">operacji:   </w:t>
      </w:r>
      <w:proofErr w:type="gramEnd"/>
      <w:r w:rsidRPr="00EF67BE">
        <w:rPr>
          <w:rStyle w:val="Uwydatnienie"/>
          <w:rFonts w:ascii="Verdana" w:hAnsi="Verdana" w:cs="Arial"/>
          <w:color w:val="000000"/>
          <w:sz w:val="20"/>
          <w:szCs w:val="20"/>
        </w:rPr>
        <w:t xml:space="preserve">zbieranie, utrwalanie, opracowywanie,  </w:t>
      </w:r>
      <w:r w:rsidRPr="00EF67BE">
        <w:rPr>
          <w:rStyle w:val="Uwydatnienie"/>
          <w:rFonts w:ascii="Verdana" w:hAnsi="Verdana" w:cs="Arial"/>
          <w:color w:val="000000"/>
          <w:sz w:val="20"/>
          <w:szCs w:val="20"/>
        </w:rPr>
        <w:br/>
        <w:t xml:space="preserve">          przechowywanie, usuwanie i inne.</w:t>
      </w:r>
    </w:p>
    <w:p w14:paraId="2EED48AE" w14:textId="77777777" w:rsidR="00620A65" w:rsidRPr="00EF67BE" w:rsidRDefault="00620A65" w:rsidP="00620A65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Przetwarzanie przez Przetwarzającego powierzonych danych osobowych będzie trwało w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okresie  przez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okres obowiązywania Umowy. </w:t>
      </w:r>
    </w:p>
    <w:p w14:paraId="6009F4AE" w14:textId="77777777" w:rsidR="00620A65" w:rsidRPr="00EF67BE" w:rsidRDefault="00620A65" w:rsidP="00620A65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78FC9D43" w14:textId="77777777" w:rsidR="00620A65" w:rsidRPr="00EF67BE" w:rsidRDefault="00620A65" w:rsidP="00620A65">
      <w:pPr>
        <w:pStyle w:val="paragraph"/>
        <w:numPr>
          <w:ilvl w:val="0"/>
          <w:numId w:val="2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0E29FC51" w14:textId="77777777" w:rsidR="00620A65" w:rsidRPr="00EF67BE" w:rsidRDefault="00620A65" w:rsidP="00620A6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                                                          </w:t>
      </w:r>
    </w:p>
    <w:p w14:paraId="7BC17555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2.</w:t>
      </w:r>
    </w:p>
    <w:p w14:paraId="47BF29C7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Zasady przetwarzania powierzonych danych osobowych</w:t>
      </w:r>
    </w:p>
    <w:p w14:paraId="0BB2805A" w14:textId="77777777" w:rsidR="00620A65" w:rsidRPr="00EF67BE" w:rsidRDefault="00620A65" w:rsidP="00620A65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Przetwarzający zobowiązuje się wykonać z najwyższą starannością wszelkie czynności wynikające z Umowy Powierzenia i obowiązujących przepisów o ochronie danych osobowych.</w:t>
      </w:r>
    </w:p>
    <w:p w14:paraId="59F2B3FE" w14:textId="77777777" w:rsidR="00620A65" w:rsidRPr="00EF67BE" w:rsidRDefault="00620A65" w:rsidP="00620A65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4EEFF30F" w14:textId="77777777" w:rsidR="00620A65" w:rsidRPr="00EF67BE" w:rsidRDefault="00620A65" w:rsidP="00620A65">
      <w:pPr>
        <w:pStyle w:val="paragraph"/>
        <w:numPr>
          <w:ilvl w:val="0"/>
          <w:numId w:val="17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Administrator, wyraża zgodę </w:t>
      </w:r>
      <w:bookmarkStart w:id="0" w:name="_Hlk204600421"/>
      <w:r w:rsidRPr="00EF67BE">
        <w:rPr>
          <w:rStyle w:val="normaltextrun"/>
          <w:rFonts w:ascii="Verdana" w:eastAsia="Calibri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, zwanemu dalej „Dalszym Przetwarzającym”. Dalsze powierzenie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EF67BE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664C73D8" w14:textId="77777777" w:rsidR="00620A65" w:rsidRPr="00EF67BE" w:rsidRDefault="00620A65" w:rsidP="00620A65">
      <w:pPr>
        <w:pStyle w:val="paragraph"/>
        <w:numPr>
          <w:ilvl w:val="0"/>
          <w:numId w:val="17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1E0506CE" w14:textId="77777777" w:rsidR="00620A65" w:rsidRPr="00EF67BE" w:rsidRDefault="00620A65" w:rsidP="00620A65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W przypadku niewyrażenia przez Administratora sprzeciwu, o którym mowa w ust. 3, w terminie 14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proofErr w:type="gramStart"/>
      <w:r w:rsidRPr="00EF67BE">
        <w:rPr>
          <w:rStyle w:val="contextualspellingandgrammarerror"/>
          <w:rFonts w:ascii="Verdana" w:hAnsi="Verdana" w:cs="Times"/>
          <w:sz w:val="20"/>
          <w:szCs w:val="20"/>
        </w:rPr>
        <w:t>nie wywiązania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41E2BE70" w14:textId="77777777" w:rsidR="00620A65" w:rsidRPr="00EF67BE" w:rsidRDefault="00620A65" w:rsidP="00620A6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</w:p>
    <w:p w14:paraId="32B0B1F8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3.</w:t>
      </w:r>
    </w:p>
    <w:p w14:paraId="3FA8446C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Zabezpieczenie powierzonych danych osobowych</w:t>
      </w:r>
    </w:p>
    <w:p w14:paraId="3555A818" w14:textId="77777777" w:rsidR="00620A65" w:rsidRPr="00EF67BE" w:rsidRDefault="00620A65" w:rsidP="00620A65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321E77C9" w14:textId="77777777" w:rsidR="00620A65" w:rsidRPr="00EF67BE" w:rsidRDefault="00620A65" w:rsidP="00620A65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55E63668" w14:textId="77777777" w:rsidR="00620A65" w:rsidRPr="00EF67BE" w:rsidRDefault="00620A65" w:rsidP="00620A65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w szczególności do:</w:t>
      </w:r>
    </w:p>
    <w:p w14:paraId="7BC20C31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5E5AC0E4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5AA6C5DD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4B01A3B9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18F2D464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III  Rozporządzenia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, a także z obowiązków określonych w art. 32-36 Rozporządzenia;</w:t>
      </w:r>
    </w:p>
    <w:p w14:paraId="36CAAE2F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18892136" w14:textId="77777777" w:rsidR="00620A65" w:rsidRPr="00EF67BE" w:rsidRDefault="00620A65" w:rsidP="00620A65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prowadzenia rejestru kategorii czynności przetwarzania, o którym mowa w art. 30 ust. 2 Rozporządzenia, jeżeli jest on wymagany na mocy Rozporządzenia.</w:t>
      </w:r>
    </w:p>
    <w:p w14:paraId="5FCBC9D1" w14:textId="77777777" w:rsidR="00620A65" w:rsidRPr="00EF67BE" w:rsidRDefault="00620A65" w:rsidP="00620A65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bez zbędnej zwłoki zgłosić Administratorowi:</w:t>
      </w:r>
    </w:p>
    <w:p w14:paraId="280A2F6B" w14:textId="77777777" w:rsidR="00620A65" w:rsidRPr="00EF67BE" w:rsidRDefault="00620A65" w:rsidP="00620A65">
      <w:pPr>
        <w:pStyle w:val="paragraph"/>
        <w:numPr>
          <w:ilvl w:val="0"/>
          <w:numId w:val="1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otrzymanie żądania od osoby, której dane przetwarza, w zakresie przetwarzania dotyczących jej danych osobowych;</w:t>
      </w:r>
    </w:p>
    <w:p w14:paraId="29C9E334" w14:textId="77777777" w:rsidR="00620A65" w:rsidRPr="00EF67BE" w:rsidRDefault="00620A65" w:rsidP="00620A65">
      <w:pPr>
        <w:pStyle w:val="paragraph"/>
        <w:numPr>
          <w:ilvl w:val="0"/>
          <w:numId w:val="13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411E18BC" w14:textId="77777777" w:rsidR="00620A65" w:rsidRPr="00EF67BE" w:rsidRDefault="00620A65" w:rsidP="00620A65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3AA7ABC7" w14:textId="77777777" w:rsidR="00620A65" w:rsidRPr="00EF67BE" w:rsidRDefault="00620A65" w:rsidP="00620A65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niezwłocznie, nie później niż w terminie 24 godzin od stwierdzenia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zdarzenia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o którym mowa powyżej, powiadomi o tym Administratora;</w:t>
      </w:r>
    </w:p>
    <w:p w14:paraId="4D75D612" w14:textId="77777777" w:rsidR="00620A65" w:rsidRPr="00EF67BE" w:rsidRDefault="00620A65" w:rsidP="00620A65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3CA25624" w14:textId="77777777" w:rsidR="00620A65" w:rsidRPr="00EF67BE" w:rsidRDefault="00620A65" w:rsidP="00620A65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3ACF889B" w14:textId="77777777" w:rsidR="00620A65" w:rsidRPr="00EF67BE" w:rsidRDefault="00620A65" w:rsidP="00620A65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współpracuje z Administratorem w zakresie powiadamiania odpowiednich organów lub osób, których dane dotyczą.</w:t>
      </w:r>
    </w:p>
    <w:p w14:paraId="46B880DE" w14:textId="77777777" w:rsidR="00620A65" w:rsidRPr="00EF67BE" w:rsidRDefault="00620A65" w:rsidP="00620A65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2F34A755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4.</w:t>
      </w:r>
    </w:p>
    <w:p w14:paraId="120423D3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Nadzór nad wykonaniem Umowy Powierzenia</w:t>
      </w:r>
    </w:p>
    <w:p w14:paraId="43DF151E" w14:textId="77777777" w:rsidR="00620A65" w:rsidRPr="00EF67BE" w:rsidRDefault="00620A65" w:rsidP="00620A65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6039F3F7" w14:textId="77777777" w:rsidR="00620A65" w:rsidRPr="00EF67BE" w:rsidRDefault="00620A65" w:rsidP="00620A65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2A51434B" w14:textId="77777777" w:rsidR="00620A65" w:rsidRPr="00EF67BE" w:rsidRDefault="00620A65" w:rsidP="00620A65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zapewni wstęp do pomieszczeń, w których Przetwarzający przetwarza powierzone dane osobowe;</w:t>
      </w:r>
    </w:p>
    <w:p w14:paraId="0A8F51B1" w14:textId="77777777" w:rsidR="00620A65" w:rsidRPr="00EF67BE" w:rsidRDefault="00620A65" w:rsidP="00620A65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przekaże pisemne lub ustne wyjaśnienia w celu ustalenia stanu faktycznego;</w:t>
      </w:r>
    </w:p>
    <w:p w14:paraId="373DA4AE" w14:textId="77777777" w:rsidR="00620A65" w:rsidRPr="00EF67BE" w:rsidRDefault="00620A65" w:rsidP="00620A65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52E37596" w14:textId="77777777" w:rsidR="00620A65" w:rsidRPr="00EF67BE" w:rsidRDefault="00620A65" w:rsidP="00620A65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7B22D52E" w14:textId="77777777" w:rsidR="00620A65" w:rsidRPr="00EF67BE" w:rsidRDefault="00620A65" w:rsidP="00620A65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02592FD0" w14:textId="77777777" w:rsidR="00620A65" w:rsidRPr="00EF67BE" w:rsidRDefault="00620A65" w:rsidP="00620A6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328BF9D5" w14:textId="77777777" w:rsidR="00620A65" w:rsidRPr="00EF67BE" w:rsidRDefault="00620A65" w:rsidP="00620A65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3EFC2DDC" w14:textId="77777777" w:rsidR="00620A65" w:rsidRPr="00EF67BE" w:rsidRDefault="00620A65" w:rsidP="00620A65">
      <w:pPr>
        <w:keepNext/>
        <w:suppressAutoHyphens/>
        <w:spacing w:after="0" w:line="300" w:lineRule="exact"/>
        <w:jc w:val="center"/>
        <w:rPr>
          <w:rFonts w:ascii="Verdana" w:eastAsia="Times New Roman" w:hAnsi="Verdana" w:cs="Times"/>
          <w:b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/>
          <w:bCs/>
          <w:sz w:val="20"/>
          <w:szCs w:val="20"/>
          <w:lang w:eastAsia="pl-PL"/>
        </w:rPr>
        <w:t>Odpowiedzialność Przetwarzającego</w:t>
      </w:r>
    </w:p>
    <w:p w14:paraId="6B78145B" w14:textId="77777777" w:rsidR="00620A65" w:rsidRPr="00EF67BE" w:rsidRDefault="00620A65" w:rsidP="00620A65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kosztów procesu i zastępstwa procesowego, a także prawomocnie zasądzonego odszkodowania wypłaconego przez Administratora na rzecz osoby, której dane osobowe zostały Przetwarzającemu powierzone do przetwarzania. </w:t>
      </w:r>
    </w:p>
    <w:p w14:paraId="78B1D32D" w14:textId="77777777" w:rsidR="00620A65" w:rsidRPr="00EF67BE" w:rsidRDefault="00620A65" w:rsidP="00620A65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zapłaci Administratorowi karę umowną w przypadku </w:t>
      </w: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zwłoki w </w:t>
      </w:r>
      <w:proofErr w:type="gramStart"/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realizacji  obowiązków</w:t>
      </w:r>
      <w:proofErr w:type="gramEnd"/>
      <w:r w:rsidRPr="00EF67BE">
        <w:rPr>
          <w:rFonts w:ascii="Verdana" w:eastAsia="Times New Roman" w:hAnsi="Verdana" w:cs="Times"/>
          <w:sz w:val="20"/>
          <w:szCs w:val="20"/>
          <w:lang w:eastAsia="pl-PL"/>
        </w:rPr>
        <w:t xml:space="preserve">, o których mowa w § 3 ust. 5 pkt 2 i 3, kara umowna </w:t>
      </w:r>
      <w:r w:rsidRPr="00EF67BE">
        <w:rPr>
          <w:rFonts w:ascii="Verdana" w:eastAsia="Times New Roman" w:hAnsi="Verdana" w:cs="Times"/>
          <w:sz w:val="20"/>
          <w:szCs w:val="20"/>
          <w:lang w:eastAsia="pl-PL"/>
        </w:rPr>
        <w:lastRenderedPageBreak/>
        <w:t>wynosić będzie 200 zł za każde rozpoczęte 24 godziny zwłoki w realizacji obowiązków, tj. przekazania informacji Administratorowi.</w:t>
      </w:r>
    </w:p>
    <w:p w14:paraId="58FF69BF" w14:textId="77777777" w:rsidR="00620A65" w:rsidRPr="00EF67BE" w:rsidRDefault="00620A65" w:rsidP="00620A65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</w:t>
      </w:r>
      <w:r w:rsidRPr="00EF67B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zapłaci kary umowne niezależnie od poniesienia szkody przez 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>Administratora</w:t>
      </w:r>
      <w:r w:rsidRPr="00EF67BE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59889CBA" w14:textId="77777777" w:rsidR="00620A65" w:rsidRPr="00EF67BE" w:rsidRDefault="00620A65" w:rsidP="00620A65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Kary umowne, o których mowa w ust. 2, są naliczane do limitu łącznej wysokości 2000 zł.</w:t>
      </w:r>
    </w:p>
    <w:p w14:paraId="68F16B54" w14:textId="77777777" w:rsidR="00620A65" w:rsidRPr="00EF67BE" w:rsidRDefault="00620A65" w:rsidP="00620A65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Administrator zastrzega sobie prawo do żądania odszkodowania uzupełniającego przenoszącego wysokość kar umownych do wysokości rzeczywiście poniesionej szkody, powstałej lub mogącej powstać w związku z niewykonaniem lub nienależytym wykonywaniem Umowy Powierzenia przez Przetwarzającego.</w:t>
      </w:r>
    </w:p>
    <w:p w14:paraId="10AF549A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314D5EAE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0035FEAC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3277CE93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6.</w:t>
      </w:r>
    </w:p>
    <w:p w14:paraId="393C98D3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Wygaśnięcie Umowy</w:t>
      </w:r>
    </w:p>
    <w:p w14:paraId="64BF9A16" w14:textId="77777777" w:rsidR="00620A65" w:rsidRPr="00EF67BE" w:rsidRDefault="00620A65" w:rsidP="00620A65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Umowa Powierzenia zostaje zawarta na okres do dnia obowiązywania Umowy</w:t>
      </w:r>
      <w:r w:rsidRPr="00EF67BE">
        <w:rPr>
          <w:rStyle w:val="normaltextrun"/>
          <w:rFonts w:ascii="Verdana" w:eastAsia="Calibri" w:hAnsi="Verdana"/>
          <w:sz w:val="20"/>
          <w:szCs w:val="20"/>
        </w:rPr>
        <w:t>.</w:t>
      </w:r>
    </w:p>
    <w:p w14:paraId="25872A1E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</w:p>
    <w:p w14:paraId="4D67787F" w14:textId="77777777" w:rsidR="00620A65" w:rsidRPr="00EF67BE" w:rsidRDefault="00620A65" w:rsidP="00620A65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14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dni  usunąć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15867170" w14:textId="77777777" w:rsidR="00620A65" w:rsidRPr="00EF67BE" w:rsidRDefault="00620A65" w:rsidP="00620A6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</w:p>
    <w:p w14:paraId="61BA8C3C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7.</w:t>
      </w:r>
    </w:p>
    <w:p w14:paraId="4CA2BCA0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Komunikacja</w:t>
      </w:r>
    </w:p>
    <w:p w14:paraId="1A2B365F" w14:textId="77777777" w:rsidR="00620A65" w:rsidRPr="00EF67BE" w:rsidRDefault="00620A65" w:rsidP="00620A65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Strony określają następujące osoby oraz środki komunikacji w celu realizacji Umowy Powierzenia:</w:t>
      </w:r>
    </w:p>
    <w:p w14:paraId="06D191BD" w14:textId="77777777" w:rsidR="00620A65" w:rsidRPr="00EF67BE" w:rsidRDefault="00620A65" w:rsidP="00620A65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</w:p>
    <w:p w14:paraId="30D0AE1E" w14:textId="77777777" w:rsidR="00620A65" w:rsidRPr="00EF67BE" w:rsidRDefault="00620A65" w:rsidP="00620A65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 w:rsidRPr="00EF67BE">
        <w:rPr>
          <w:rStyle w:val="normaltextrun"/>
          <w:rFonts w:ascii="Verdana" w:hAnsi="Verdana" w:cs="Times"/>
          <w:sz w:val="20"/>
          <w:szCs w:val="20"/>
        </w:rPr>
        <w:t>…………………………………………</w:t>
      </w:r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 (należy wskazać imię </w:t>
      </w:r>
      <w:bookmarkStart w:id="1" w:name="_Hlk204602529"/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i nazwisko przedstawiciela Administratora, adres do doręczeń, numer telefonu i adres e-mail</w:t>
      </w:r>
      <w:bookmarkEnd w:id="1"/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);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 </w:t>
      </w:r>
    </w:p>
    <w:p w14:paraId="50B4800D" w14:textId="77777777" w:rsidR="00620A65" w:rsidRPr="00EF67BE" w:rsidRDefault="00620A65" w:rsidP="00620A65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Pr="00EF67BE">
        <w:rPr>
          <w:rStyle w:val="normaltextrun"/>
          <w:rFonts w:ascii="Verdana" w:hAnsi="Verdana" w:cs="Times"/>
          <w:sz w:val="20"/>
          <w:szCs w:val="20"/>
        </w:rPr>
        <w:t>…………………………………………</w:t>
      </w:r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 (należy wskazać imię i nazwisko przedstawiciela Przetwarzającego, adres do doręczeń, numer telefonu i adres e-mail)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>.</w:t>
      </w:r>
    </w:p>
    <w:p w14:paraId="37A153AE" w14:textId="77777777" w:rsidR="00620A65" w:rsidRPr="00EF67BE" w:rsidRDefault="00620A65" w:rsidP="00620A65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2" w:name="_Hlk204602618"/>
      <w:bookmarkStart w:id="3" w:name="_Hlk204680050"/>
      <w:r w:rsidRPr="00EF67BE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F67BE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EF67BE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2"/>
    <w:p w14:paraId="431415B3" w14:textId="77777777" w:rsidR="00620A65" w:rsidRPr="00EF67BE" w:rsidRDefault="00620A65" w:rsidP="00620A65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EF67BE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7491458C" w14:textId="77777777" w:rsidR="00620A65" w:rsidRPr="00EF67BE" w:rsidRDefault="00620A65" w:rsidP="00620A6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</w:p>
    <w:p w14:paraId="0425FDAE" w14:textId="77777777" w:rsidR="00620A65" w:rsidRPr="00EF67BE" w:rsidRDefault="00620A65" w:rsidP="00620A6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8.</w:t>
      </w:r>
    </w:p>
    <w:p w14:paraId="4081AC64" w14:textId="77777777" w:rsidR="00620A65" w:rsidRPr="00EF67BE" w:rsidRDefault="00620A65" w:rsidP="00620A65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Postanowienia końcowe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49BF4A4D" w14:textId="77777777" w:rsidR="00620A65" w:rsidRPr="00EF67BE" w:rsidRDefault="00620A65" w:rsidP="00620A65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Wszelkie zmiany i uzupełnienia Umowy Powierzenia dokonywane będą w formie pisemnej pod rygorem nieważności.</w:t>
      </w:r>
    </w:p>
    <w:p w14:paraId="4A923ADF" w14:textId="77777777" w:rsidR="00620A65" w:rsidRPr="00EF67BE" w:rsidRDefault="00620A65" w:rsidP="00620A65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66E9611D" w14:textId="77777777" w:rsidR="00620A65" w:rsidRPr="00EF67BE" w:rsidRDefault="00620A65" w:rsidP="00620A65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223F8927" w14:textId="77777777" w:rsidR="00620A65" w:rsidRPr="00EF67BE" w:rsidRDefault="00620A65" w:rsidP="00620A65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Umowa została sporządzona w ……. jednobrzmiących </w:t>
      </w:r>
      <w:proofErr w:type="gramStart"/>
      <w:r w:rsidRPr="00EF67BE">
        <w:rPr>
          <w:rStyle w:val="contextualspellingandgrammarerror"/>
          <w:rFonts w:ascii="Verdana" w:hAnsi="Verdana" w:cs="Times"/>
          <w:sz w:val="20"/>
          <w:szCs w:val="20"/>
        </w:rPr>
        <w:t>egzemplarzach, 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. dla Administratora, …… dla Przetwarzającego </w:t>
      </w:r>
    </w:p>
    <w:p w14:paraId="7A7D5B0E" w14:textId="77777777" w:rsidR="00620A65" w:rsidRPr="00EF67BE" w:rsidRDefault="00620A65" w:rsidP="00620A65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361B29A3" w14:textId="77777777" w:rsidR="00620A65" w:rsidRPr="00EF67BE" w:rsidRDefault="00620A65" w:rsidP="00620A65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B192E4D" w14:textId="77777777" w:rsidR="00620A65" w:rsidRPr="00EF67BE" w:rsidRDefault="00620A65" w:rsidP="00620A65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color w:val="000000"/>
          <w:sz w:val="20"/>
          <w:szCs w:val="20"/>
        </w:rPr>
        <w:t>  …………………………………..                                         …………………………</w:t>
      </w:r>
    </w:p>
    <w:p w14:paraId="201222E1" w14:textId="77777777" w:rsidR="00620A65" w:rsidRPr="00EF67BE" w:rsidRDefault="00620A65" w:rsidP="00620A65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            Administrator 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  <w:t>Przetwarzający</w:t>
      </w:r>
    </w:p>
    <w:p w14:paraId="72D0E295" w14:textId="77777777" w:rsidR="00620A65" w:rsidRPr="00EF67BE" w:rsidRDefault="00620A65" w:rsidP="00620A65">
      <w:pPr>
        <w:rPr>
          <w:rFonts w:ascii="Verdana" w:eastAsia="Times New Roman" w:hAnsi="Verdana"/>
          <w:b/>
          <w:bCs/>
          <w:sz w:val="20"/>
          <w:szCs w:val="20"/>
          <w:lang w:eastAsia="pl-PL"/>
        </w:rPr>
      </w:pPr>
    </w:p>
    <w:p w14:paraId="52916DF5" w14:textId="77777777" w:rsidR="00620A65" w:rsidRPr="0022413F" w:rsidRDefault="00620A65" w:rsidP="00620A65"/>
    <w:p w14:paraId="12B744EE" w14:textId="5DDE11E1" w:rsidR="00D90B2A" w:rsidRPr="00620A65" w:rsidRDefault="00D90B2A" w:rsidP="00620A65"/>
    <w:sectPr w:rsidR="00D90B2A" w:rsidRPr="00620A65" w:rsidSect="00D33C64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95871" w14:textId="77777777" w:rsidR="008B2531" w:rsidRDefault="008B2531" w:rsidP="00C05262">
      <w:pPr>
        <w:spacing w:after="0" w:line="240" w:lineRule="auto"/>
      </w:pPr>
      <w:r>
        <w:separator/>
      </w:r>
    </w:p>
  </w:endnote>
  <w:endnote w:type="continuationSeparator" w:id="0">
    <w:p w14:paraId="2355D89F" w14:textId="77777777" w:rsidR="008B2531" w:rsidRDefault="008B2531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1E657668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A5A">
          <w:rPr>
            <w:noProof/>
          </w:rPr>
          <w:t>3</w:t>
        </w:r>
        <w:r>
          <w:fldChar w:fldCharType="end"/>
        </w:r>
      </w:p>
    </w:sdtContent>
  </w:sdt>
  <w:p w14:paraId="357C3B0A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E7052" w14:textId="77777777" w:rsidR="008B2531" w:rsidRDefault="008B2531" w:rsidP="00C05262">
      <w:pPr>
        <w:spacing w:after="0" w:line="240" w:lineRule="auto"/>
      </w:pPr>
      <w:r>
        <w:separator/>
      </w:r>
    </w:p>
  </w:footnote>
  <w:footnote w:type="continuationSeparator" w:id="0">
    <w:p w14:paraId="4A92F292" w14:textId="77777777" w:rsidR="008B2531" w:rsidRDefault="008B2531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212EB"/>
    <w:multiLevelType w:val="hybridMultilevel"/>
    <w:tmpl w:val="DA72F352"/>
    <w:lvl w:ilvl="0" w:tplc="A6601D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4117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43994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7916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10360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4586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1930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118176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17453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057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4182999">
    <w:abstractNumId w:val="0"/>
  </w:num>
  <w:num w:numId="11" w16cid:durableId="990137843">
    <w:abstractNumId w:val="21"/>
  </w:num>
  <w:num w:numId="12" w16cid:durableId="530067452">
    <w:abstractNumId w:val="13"/>
  </w:num>
  <w:num w:numId="13" w16cid:durableId="1079910813">
    <w:abstractNumId w:val="10"/>
  </w:num>
  <w:num w:numId="14" w16cid:durableId="1643996160">
    <w:abstractNumId w:val="2"/>
  </w:num>
  <w:num w:numId="15" w16cid:durableId="16737075">
    <w:abstractNumId w:val="12"/>
  </w:num>
  <w:num w:numId="16" w16cid:durableId="1036547417">
    <w:abstractNumId w:val="3"/>
  </w:num>
  <w:num w:numId="17" w16cid:durableId="2038777281">
    <w:abstractNumId w:val="19"/>
  </w:num>
  <w:num w:numId="18" w16cid:durableId="1409037951">
    <w:abstractNumId w:val="11"/>
  </w:num>
  <w:num w:numId="19" w16cid:durableId="951129453">
    <w:abstractNumId w:val="24"/>
  </w:num>
  <w:num w:numId="20" w16cid:durableId="548807280">
    <w:abstractNumId w:val="6"/>
  </w:num>
  <w:num w:numId="21" w16cid:durableId="1768115739">
    <w:abstractNumId w:val="16"/>
  </w:num>
  <w:num w:numId="22" w16cid:durableId="80761890">
    <w:abstractNumId w:val="4"/>
  </w:num>
  <w:num w:numId="23" w16cid:durableId="543367721">
    <w:abstractNumId w:val="14"/>
  </w:num>
  <w:num w:numId="24" w16cid:durableId="443618947">
    <w:abstractNumId w:val="9"/>
  </w:num>
  <w:num w:numId="25" w16cid:durableId="19228341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46AC0"/>
    <w:rsid w:val="0005089C"/>
    <w:rsid w:val="00053514"/>
    <w:rsid w:val="000805DE"/>
    <w:rsid w:val="000B0881"/>
    <w:rsid w:val="000C066C"/>
    <w:rsid w:val="000C07C0"/>
    <w:rsid w:val="000E5AAE"/>
    <w:rsid w:val="000F0512"/>
    <w:rsid w:val="00104031"/>
    <w:rsid w:val="001152EF"/>
    <w:rsid w:val="00123BA1"/>
    <w:rsid w:val="001362F1"/>
    <w:rsid w:val="00144004"/>
    <w:rsid w:val="00146890"/>
    <w:rsid w:val="0015567A"/>
    <w:rsid w:val="00185850"/>
    <w:rsid w:val="00196292"/>
    <w:rsid w:val="001A324E"/>
    <w:rsid w:val="001A7D99"/>
    <w:rsid w:val="001D2317"/>
    <w:rsid w:val="001E5F1E"/>
    <w:rsid w:val="001F5F2C"/>
    <w:rsid w:val="001F752B"/>
    <w:rsid w:val="00204B46"/>
    <w:rsid w:val="00214BC8"/>
    <w:rsid w:val="002172D9"/>
    <w:rsid w:val="002302E0"/>
    <w:rsid w:val="0028326C"/>
    <w:rsid w:val="002833CC"/>
    <w:rsid w:val="0029213A"/>
    <w:rsid w:val="0029245A"/>
    <w:rsid w:val="002938D0"/>
    <w:rsid w:val="002B40AA"/>
    <w:rsid w:val="002D5A8F"/>
    <w:rsid w:val="002E086F"/>
    <w:rsid w:val="002F7ECD"/>
    <w:rsid w:val="00300F9A"/>
    <w:rsid w:val="00322A5A"/>
    <w:rsid w:val="00322E96"/>
    <w:rsid w:val="00322F90"/>
    <w:rsid w:val="00324E64"/>
    <w:rsid w:val="00341B9B"/>
    <w:rsid w:val="003433E4"/>
    <w:rsid w:val="00347CF7"/>
    <w:rsid w:val="00352D5D"/>
    <w:rsid w:val="003559C3"/>
    <w:rsid w:val="003658F1"/>
    <w:rsid w:val="003821E2"/>
    <w:rsid w:val="003A30B1"/>
    <w:rsid w:val="003C67A5"/>
    <w:rsid w:val="003D1490"/>
    <w:rsid w:val="004171D4"/>
    <w:rsid w:val="00426502"/>
    <w:rsid w:val="00433593"/>
    <w:rsid w:val="00435283"/>
    <w:rsid w:val="00474EB8"/>
    <w:rsid w:val="004853BD"/>
    <w:rsid w:val="00486748"/>
    <w:rsid w:val="004927C1"/>
    <w:rsid w:val="004978E5"/>
    <w:rsid w:val="004A4808"/>
    <w:rsid w:val="004A7447"/>
    <w:rsid w:val="004B1F09"/>
    <w:rsid w:val="004C78C6"/>
    <w:rsid w:val="004F35AA"/>
    <w:rsid w:val="005037F7"/>
    <w:rsid w:val="00516EA3"/>
    <w:rsid w:val="0052277A"/>
    <w:rsid w:val="00542B50"/>
    <w:rsid w:val="005505F0"/>
    <w:rsid w:val="00553EC3"/>
    <w:rsid w:val="005769C0"/>
    <w:rsid w:val="005937FD"/>
    <w:rsid w:val="005A0E8A"/>
    <w:rsid w:val="005D0CF5"/>
    <w:rsid w:val="005F2BC3"/>
    <w:rsid w:val="0060209B"/>
    <w:rsid w:val="00607BEB"/>
    <w:rsid w:val="00616D06"/>
    <w:rsid w:val="006207B9"/>
    <w:rsid w:val="00620A65"/>
    <w:rsid w:val="00631D29"/>
    <w:rsid w:val="0063619E"/>
    <w:rsid w:val="00645B68"/>
    <w:rsid w:val="0068230C"/>
    <w:rsid w:val="00686D8C"/>
    <w:rsid w:val="006871E3"/>
    <w:rsid w:val="00687BC1"/>
    <w:rsid w:val="006A2A3E"/>
    <w:rsid w:val="006A61AF"/>
    <w:rsid w:val="006B2481"/>
    <w:rsid w:val="006C651F"/>
    <w:rsid w:val="006D787E"/>
    <w:rsid w:val="006E01C7"/>
    <w:rsid w:val="006E7334"/>
    <w:rsid w:val="006E7EF9"/>
    <w:rsid w:val="007420C1"/>
    <w:rsid w:val="00742DF0"/>
    <w:rsid w:val="0074721B"/>
    <w:rsid w:val="00747828"/>
    <w:rsid w:val="00776AD6"/>
    <w:rsid w:val="007806F3"/>
    <w:rsid w:val="007A2A89"/>
    <w:rsid w:val="007B0A1E"/>
    <w:rsid w:val="007D41C9"/>
    <w:rsid w:val="00811CEE"/>
    <w:rsid w:val="00842E1D"/>
    <w:rsid w:val="00843F28"/>
    <w:rsid w:val="00845EB4"/>
    <w:rsid w:val="00871346"/>
    <w:rsid w:val="00871F3C"/>
    <w:rsid w:val="008863BB"/>
    <w:rsid w:val="00887E1B"/>
    <w:rsid w:val="008940FF"/>
    <w:rsid w:val="00895A53"/>
    <w:rsid w:val="008A43F8"/>
    <w:rsid w:val="008B2531"/>
    <w:rsid w:val="008D1E04"/>
    <w:rsid w:val="008D4717"/>
    <w:rsid w:val="008D5A16"/>
    <w:rsid w:val="008E5DA0"/>
    <w:rsid w:val="008E5F53"/>
    <w:rsid w:val="008F0BD6"/>
    <w:rsid w:val="008F33F2"/>
    <w:rsid w:val="00934A0A"/>
    <w:rsid w:val="009608A3"/>
    <w:rsid w:val="00975CC8"/>
    <w:rsid w:val="00980566"/>
    <w:rsid w:val="00983E51"/>
    <w:rsid w:val="0099326B"/>
    <w:rsid w:val="009C0458"/>
    <w:rsid w:val="009D21EB"/>
    <w:rsid w:val="009D377F"/>
    <w:rsid w:val="00A06E31"/>
    <w:rsid w:val="00A147F9"/>
    <w:rsid w:val="00A43D60"/>
    <w:rsid w:val="00A5755A"/>
    <w:rsid w:val="00A57964"/>
    <w:rsid w:val="00A62E61"/>
    <w:rsid w:val="00A669A2"/>
    <w:rsid w:val="00A72BA3"/>
    <w:rsid w:val="00AA14C4"/>
    <w:rsid w:val="00AA1FE0"/>
    <w:rsid w:val="00AB3568"/>
    <w:rsid w:val="00AF1BE1"/>
    <w:rsid w:val="00AF7B33"/>
    <w:rsid w:val="00B00907"/>
    <w:rsid w:val="00B05B1C"/>
    <w:rsid w:val="00B11DFD"/>
    <w:rsid w:val="00B26113"/>
    <w:rsid w:val="00B2702E"/>
    <w:rsid w:val="00B45071"/>
    <w:rsid w:val="00B677A0"/>
    <w:rsid w:val="00B7435F"/>
    <w:rsid w:val="00B81656"/>
    <w:rsid w:val="00B96752"/>
    <w:rsid w:val="00B975D1"/>
    <w:rsid w:val="00BB4D9A"/>
    <w:rsid w:val="00BD08BC"/>
    <w:rsid w:val="00BD49BA"/>
    <w:rsid w:val="00BF248B"/>
    <w:rsid w:val="00BF5847"/>
    <w:rsid w:val="00C05262"/>
    <w:rsid w:val="00C248E6"/>
    <w:rsid w:val="00C35A5C"/>
    <w:rsid w:val="00C40174"/>
    <w:rsid w:val="00C45F54"/>
    <w:rsid w:val="00C527EB"/>
    <w:rsid w:val="00C673F3"/>
    <w:rsid w:val="00C71C1A"/>
    <w:rsid w:val="00CA2E82"/>
    <w:rsid w:val="00CB78AA"/>
    <w:rsid w:val="00CD5184"/>
    <w:rsid w:val="00CD53BB"/>
    <w:rsid w:val="00CE54E1"/>
    <w:rsid w:val="00D021FA"/>
    <w:rsid w:val="00D14D9D"/>
    <w:rsid w:val="00D15912"/>
    <w:rsid w:val="00D20AC0"/>
    <w:rsid w:val="00D266E8"/>
    <w:rsid w:val="00D27E86"/>
    <w:rsid w:val="00D32793"/>
    <w:rsid w:val="00D33C64"/>
    <w:rsid w:val="00D3563A"/>
    <w:rsid w:val="00D369B4"/>
    <w:rsid w:val="00D60E2F"/>
    <w:rsid w:val="00D76CA3"/>
    <w:rsid w:val="00D90B2A"/>
    <w:rsid w:val="00D9677C"/>
    <w:rsid w:val="00DB75DD"/>
    <w:rsid w:val="00DC454F"/>
    <w:rsid w:val="00DE7836"/>
    <w:rsid w:val="00E10041"/>
    <w:rsid w:val="00E4145A"/>
    <w:rsid w:val="00E41EFF"/>
    <w:rsid w:val="00E468C8"/>
    <w:rsid w:val="00E5773C"/>
    <w:rsid w:val="00E73E58"/>
    <w:rsid w:val="00F20542"/>
    <w:rsid w:val="00F21F9D"/>
    <w:rsid w:val="00F5703C"/>
    <w:rsid w:val="00F92B34"/>
    <w:rsid w:val="00FE0816"/>
    <w:rsid w:val="00FE6842"/>
    <w:rsid w:val="00FF6201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CE2DE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paragraph">
    <w:name w:val="paragraph"/>
    <w:basedOn w:val="Normalny"/>
    <w:rsid w:val="00620A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20A65"/>
  </w:style>
  <w:style w:type="character" w:customStyle="1" w:styleId="eop">
    <w:name w:val="eop"/>
    <w:basedOn w:val="Domylnaczcionkaakapitu"/>
    <w:rsid w:val="00620A65"/>
  </w:style>
  <w:style w:type="character" w:customStyle="1" w:styleId="contextualspellingandgrammarerror">
    <w:name w:val="contextualspellingandgrammarerror"/>
    <w:basedOn w:val="Domylnaczcionkaakapitu"/>
    <w:rsid w:val="00620A65"/>
  </w:style>
  <w:style w:type="paragraph" w:customStyle="1" w:styleId="ARTartustawynprozporzdzenia">
    <w:name w:val="ART(§) – art. ustawy (§ np. rozporządzenia)"/>
    <w:uiPriority w:val="11"/>
    <w:qFormat/>
    <w:rsid w:val="00620A6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620A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201C-594F-474B-A681-675DD785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1715</Words>
  <Characters>10290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Kaliszuk Andrzej</cp:lastModifiedBy>
  <cp:revision>2</cp:revision>
  <cp:lastPrinted>2025-07-22T11:18:00Z</cp:lastPrinted>
  <dcterms:created xsi:type="dcterms:W3CDTF">2026-03-23T09:46:00Z</dcterms:created>
  <dcterms:modified xsi:type="dcterms:W3CDTF">2026-03-23T09:46:00Z</dcterms:modified>
</cp:coreProperties>
</file>